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January 19,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 Massey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 xml:space="preserve"> 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  <w:t xml:space="preserve"> Chrystene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*Rotary and Wedding Anniversaries </w:t>
        <w:tab/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*Fundraiser Promotion - Tickets / Sales goals per member / Silent Auction items</w:t>
      </w:r>
    </w:p>
    <w:p w:rsidR="00000000" w:rsidDel="00000000" w:rsidP="00000000" w:rsidRDefault="00000000" w:rsidRPr="00000000" w14:paraId="00000014">
      <w:pPr>
        <w:ind w:left="5760" w:firstLine="720"/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Katt/Bob/Chrystene</w:t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*Removal of Red Dot - Jake Splawn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Gloria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*Business - Part 3 (short budget discussion)</w:t>
        <w:tab/>
        <w:tab/>
        <w:tab/>
        <w:tab/>
        <w:t xml:space="preserve">Chrystene</w:t>
        <w:tab/>
        <w:tab/>
        <w:tab/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B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C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“ROTARY MINUTE”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Kezz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i w:val="1"/>
          <w:color w:val="222222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i w:val="1"/>
          <w:color w:val="222222"/>
          <w:highlight w:val="white"/>
          <w:rtl w:val="0"/>
        </w:rPr>
        <w:t xml:space="preserve">Disaster Manager Betsey Cornette, 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 xml:space="preserve">Panhandle-Plains Chapter American Red Cross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Beth Duke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Next week </w:t>
      </w:r>
      <w:r w:rsidDel="00000000" w:rsidR="00000000" w:rsidRPr="00000000">
        <w:rPr>
          <w:rFonts w:ascii="Merriweather" w:cs="Merriweather" w:eastAsia="Merriweather" w:hAnsi="Merriweather"/>
          <w:sz w:val="20"/>
          <w:szCs w:val="20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Katie Paul, Amarillo League of Women Voters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